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C646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6F43D1B" w14:textId="584FF02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 สถานีตำรวจภูธรเซิม</w:t>
      </w:r>
    </w:p>
    <w:p w14:paraId="62D8E7D5" w14:textId="7B3EA59C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ผลการดำเนินงานในการตั้งจุดตรวจ จุดสกัด</w:t>
      </w:r>
    </w:p>
    <w:p w14:paraId="592B5B7C" w14:textId="273F37A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367A20">
        <w:rPr>
          <w:rFonts w:ascii="TH SarabunIT๙" w:hAnsi="TH SarabunIT๙" w:cs="TH SarabunIT๙"/>
          <w:b/>
          <w:bCs/>
          <w:sz w:val="36"/>
          <w:szCs w:val="36"/>
          <w:cs/>
        </w:rPr>
        <w:t>มกราคม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 w:rsidR="00367A20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7994C5B4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Y="4096"/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08"/>
        <w:gridCol w:w="2156"/>
        <w:gridCol w:w="1571"/>
        <w:gridCol w:w="3069"/>
        <w:gridCol w:w="2010"/>
        <w:gridCol w:w="1820"/>
        <w:gridCol w:w="862"/>
      </w:tblGrid>
      <w:tr w:rsidR="00925F67" w:rsidRPr="00925F67" w14:paraId="53F49ED3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304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82B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703D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CBD5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พบกระทำผิด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94D2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F67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DB2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CD357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5F67" w:rsidRPr="00925F67" w14:paraId="036C086F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E5FB" w14:textId="1DE6CA50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มกราคม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CCC82" w14:textId="231B46FC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A0DE" w14:textId="211E3B48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243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E5869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A656" w14:textId="32BDB0B7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40430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18232" w14:textId="5BD12A9C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36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F67" w:rsidRPr="00925F67" w14:paraId="2703911D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607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938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D4DD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53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8DC7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3FE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3B6B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9777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5E91ACDB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DA2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0099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AE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0AA5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481E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F5F5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E04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AF0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67A20" w:rsidRPr="00925F67" w14:paraId="08C88423" w14:textId="77777777" w:rsidTr="00925F67">
        <w:trPr>
          <w:trHeight w:val="420"/>
        </w:trPr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13D6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5FB4" w14:textId="72F460C9" w:rsidR="00925F67" w:rsidRPr="00925F67" w:rsidRDefault="00AE0331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26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65D0" w14:textId="5074B7CC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243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CC35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6D974" w14:textId="25D82FA2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2CE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6E9E" w14:textId="34E753CF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17A2B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D832A0" w14:textId="0548DFB0" w:rsid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p w14:paraId="788BB4DA" w14:textId="57BA19C9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4DA21FD" wp14:editId="1D1E4FEE">
            <wp:simplePos x="0" y="0"/>
            <wp:positionH relativeFrom="column">
              <wp:posOffset>4133850</wp:posOffset>
            </wp:positionH>
            <wp:positionV relativeFrom="paragraph">
              <wp:posOffset>88265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E1F" w14:textId="76E0CE3E" w:rsidR="00925F67" w:rsidRDefault="00925F67" w:rsidP="00925F67"/>
    <w:p w14:paraId="487C5C4D" w14:textId="6B708D67" w:rsidR="00925F67" w:rsidRPr="00987653" w:rsidRDefault="00925F67" w:rsidP="00925F6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65EDC2EC" w14:textId="77777777" w:rsidR="00925F67" w:rsidRDefault="00925F67" w:rsidP="00925F6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ศิริพงษ์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6D5BC67A" w14:textId="75455B19" w:rsidR="00925F67" w:rsidRPr="00987653" w:rsidRDefault="00925F67" w:rsidP="00925F67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</w:p>
    <w:p w14:paraId="57AF4D8B" w14:textId="77777777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sectPr w:rsidR="00925F67" w:rsidRPr="00925F67" w:rsidSect="00925F6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7"/>
    <w:rsid w:val="0033701B"/>
    <w:rsid w:val="0035117A"/>
    <w:rsid w:val="00367A20"/>
    <w:rsid w:val="00693E03"/>
    <w:rsid w:val="00925F67"/>
    <w:rsid w:val="00A90792"/>
    <w:rsid w:val="00AE0331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71F"/>
  <w15:chartTrackingRefBased/>
  <w15:docId w15:val="{AA30E3A9-8458-4543-9713-0354C6A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cp:lastPrinted>2025-04-19T05:42:00Z</cp:lastPrinted>
  <dcterms:created xsi:type="dcterms:W3CDTF">2025-04-19T05:43:00Z</dcterms:created>
  <dcterms:modified xsi:type="dcterms:W3CDTF">2025-04-19T05:47:00Z</dcterms:modified>
</cp:coreProperties>
</file>